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071414" w:rsidP="00342010" w:rsidRDefault="00F86A04" w14:paraId="672A6659" wp14:textId="371A78B6">
      <w:pPr>
        <w:pStyle w:val="NormalWeb"/>
        <w:jc w:val="center"/>
      </w:pPr>
      <w:r w:rsidR="506FC6F1">
        <w:drawing>
          <wp:inline xmlns:wp14="http://schemas.microsoft.com/office/word/2010/wordprocessingDrawing" wp14:editId="2DB9CE74" wp14:anchorId="4F145E8E">
            <wp:extent cx="1971675" cy="929550"/>
            <wp:effectExtent l="0" t="0" r="0" b="0"/>
            <wp:docPr id="6335352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3535214" name=""/>
                    <pic:cNvPicPr/>
                  </pic:nvPicPr>
                  <pic:blipFill>
                    <a:blip xmlns:r="http://schemas.openxmlformats.org/officeDocument/2006/relationships" r:embed="rId18211985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1675" cy="9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71414" w:rsidP="00071414" w:rsidRDefault="008C15B2" w14:paraId="289BBAAB" wp14:textId="77777777">
      <w:pPr>
        <w:jc w:val="center"/>
        <w:rPr>
          <w:rFonts w:ascii="Trebuchet MS" w:hAnsi="Trebuchet MS"/>
          <w:b/>
          <w:sz w:val="36"/>
          <w:szCs w:val="28"/>
        </w:rPr>
      </w:pPr>
      <w:r>
        <w:rPr>
          <w:rFonts w:ascii="Trebuchet MS" w:hAnsi="Trebuchet MS"/>
          <w:b/>
          <w:noProof/>
          <w:sz w:val="28"/>
        </w:rPr>
        <w:t>In-store collection volunteer - Supermarkets</w:t>
      </w:r>
    </w:p>
    <w:p xmlns:wp14="http://schemas.microsoft.com/office/word/2010/wordml" w:rsidR="00071414" w:rsidP="00071414" w:rsidRDefault="00071414" w14:paraId="29D6B04F" wp14:textId="77777777">
      <w:pPr>
        <w:rPr>
          <w:rFonts w:ascii="Trebuchet MS" w:hAnsi="Trebuchet MS"/>
          <w:b/>
        </w:rPr>
      </w:pPr>
      <w:r w:rsidRPr="009315EF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b/>
          <w:sz w:val="28"/>
          <w:szCs w:val="28"/>
        </w:rPr>
        <w:tab/>
      </w:r>
    </w:p>
    <w:p xmlns:wp14="http://schemas.microsoft.com/office/word/2010/wordml" w:rsidR="00071414" w:rsidP="00071414" w:rsidRDefault="00071414" w14:paraId="0FF2D34C" wp14:textId="7777777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JOB DESCRIPTION</w:t>
      </w:r>
    </w:p>
    <w:p xmlns:wp14="http://schemas.microsoft.com/office/word/2010/wordml" w:rsidRPr="00E104DC" w:rsidR="00071414" w:rsidP="00071414" w:rsidRDefault="00071414" w14:paraId="5EA0F4A1" wp14:textId="77777777">
      <w:pPr>
        <w:spacing w:after="12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Responsible to: </w:t>
      </w:r>
      <w:r w:rsidR="008C15B2">
        <w:rPr>
          <w:rFonts w:ascii="Trebuchet MS" w:hAnsi="Trebuchet MS"/>
          <w:sz w:val="18"/>
          <w:szCs w:val="18"/>
        </w:rPr>
        <w:t>Supermarket co-ordinator</w:t>
      </w:r>
    </w:p>
    <w:p xmlns:wp14="http://schemas.microsoft.com/office/word/2010/wordml" w:rsidRPr="00EF72A6" w:rsidR="00071414" w:rsidP="00071414" w:rsidRDefault="00071414" w14:paraId="42444BB0" wp14:textId="77777777">
      <w:pPr>
        <w:spacing w:after="120"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</w:rPr>
        <w:t xml:space="preserve">Responsible for: </w:t>
      </w:r>
      <w:r w:rsidR="008C15B2">
        <w:rPr>
          <w:rFonts w:ascii="Trebuchet MS" w:hAnsi="Trebuchet MS"/>
          <w:sz w:val="18"/>
          <w:szCs w:val="18"/>
        </w:rPr>
        <w:t xml:space="preserve">Assisting with in-store collection days for the </w:t>
      </w:r>
      <w:proofErr w:type="spellStart"/>
      <w:r w:rsidR="008C15B2">
        <w:rPr>
          <w:rFonts w:ascii="Trebuchet MS" w:hAnsi="Trebuchet MS"/>
          <w:sz w:val="18"/>
          <w:szCs w:val="18"/>
        </w:rPr>
        <w:t>foodbank</w:t>
      </w:r>
      <w:proofErr w:type="spellEnd"/>
      <w:r w:rsidR="00BA5412">
        <w:rPr>
          <w:rFonts w:ascii="Trebuchet MS" w:hAnsi="Trebuchet MS"/>
          <w:sz w:val="18"/>
          <w:szCs w:val="18"/>
        </w:rPr>
        <w:t>.</w:t>
      </w:r>
    </w:p>
    <w:p xmlns:wp14="http://schemas.microsoft.com/office/word/2010/wordml" w:rsidRPr="00414351" w:rsidR="00071414" w:rsidP="00071414" w:rsidRDefault="00071414" w14:paraId="02AE9CB9" wp14:textId="77777777">
      <w:pPr>
        <w:spacing w:after="120" w:line="240" w:lineRule="auto"/>
        <w:jc w:val="both"/>
        <w:rPr>
          <w:rFonts w:ascii="Trebuchet MS" w:hAnsi="Trebuchet MS"/>
          <w:sz w:val="18"/>
          <w:szCs w:val="18"/>
        </w:rPr>
      </w:pPr>
      <w:r w:rsidRPr="00E104DC">
        <w:rPr>
          <w:rFonts w:ascii="Trebuchet MS" w:hAnsi="Trebuchet MS"/>
          <w:b/>
        </w:rPr>
        <w:t>Salary</w:t>
      </w:r>
      <w:r>
        <w:rPr>
          <w:rFonts w:ascii="Trebuchet MS" w:hAnsi="Trebuchet MS"/>
          <w:b/>
        </w:rPr>
        <w:t>:</w:t>
      </w:r>
      <w:r w:rsidR="00414351">
        <w:rPr>
          <w:rFonts w:ascii="Trebuchet MS" w:hAnsi="Trebuchet MS"/>
          <w:b/>
        </w:rPr>
        <w:t xml:space="preserve"> </w:t>
      </w:r>
      <w:r w:rsidR="00EF72A6">
        <w:rPr>
          <w:rFonts w:ascii="Trebuchet MS" w:hAnsi="Trebuchet MS"/>
          <w:sz w:val="18"/>
          <w:szCs w:val="18"/>
        </w:rPr>
        <w:t>Voluntary</w:t>
      </w:r>
      <w:r w:rsidR="00995367">
        <w:rPr>
          <w:rFonts w:ascii="Trebuchet MS" w:hAnsi="Trebuchet MS"/>
          <w:sz w:val="18"/>
          <w:szCs w:val="18"/>
        </w:rPr>
        <w:t xml:space="preserve"> </w:t>
      </w:r>
    </w:p>
    <w:p xmlns:wp14="http://schemas.microsoft.com/office/word/2010/wordml" w:rsidRPr="008C15B2" w:rsidR="00071414" w:rsidP="00EF72A6" w:rsidRDefault="00BA5412" w14:paraId="3F64C56F" wp14:textId="77777777">
      <w:pPr>
        <w:spacing w:after="120" w:line="240" w:lineRule="auto"/>
        <w:jc w:val="both"/>
        <w:rPr>
          <w:rFonts w:ascii="Trebuchet MS" w:hAnsi="Trebuchet MS" w:eastAsia="Times New Roman" w:cs="Arial"/>
          <w:color w:val="000000"/>
          <w:sz w:val="18"/>
          <w:szCs w:val="18"/>
          <w:lang w:val="en-US" w:eastAsia="en-GB"/>
        </w:rPr>
      </w:pPr>
      <w:r>
        <w:rPr>
          <w:rFonts w:ascii="Trebuchet MS" w:hAnsi="Trebuchet MS" w:eastAsia="Times New Roman" w:cs="Arial"/>
          <w:b/>
          <w:color w:val="000000"/>
          <w:lang w:val="en-US" w:eastAsia="en-GB"/>
        </w:rPr>
        <w:t>Hours</w:t>
      </w:r>
      <w:r w:rsidR="00071414">
        <w:rPr>
          <w:rFonts w:ascii="Trebuchet MS" w:hAnsi="Trebuchet MS" w:eastAsia="Times New Roman" w:cs="Arial"/>
          <w:color w:val="000000"/>
          <w:lang w:val="en-US" w:eastAsia="en-GB"/>
        </w:rPr>
        <w:t>:</w:t>
      </w:r>
      <w:r w:rsidRPr="00E104DC" w:rsidR="00071414">
        <w:rPr>
          <w:rFonts w:ascii="Trebuchet MS" w:hAnsi="Trebuchet MS" w:eastAsia="Times New Roman" w:cs="Arial"/>
          <w:color w:val="000000"/>
          <w:lang w:val="en-US" w:eastAsia="en-GB"/>
        </w:rPr>
        <w:t xml:space="preserve"> </w:t>
      </w:r>
      <w:r w:rsidR="00071414">
        <w:rPr>
          <w:rFonts w:ascii="Trebuchet MS" w:hAnsi="Trebuchet MS" w:eastAsia="Times New Roman" w:cs="Arial"/>
          <w:color w:val="000000"/>
          <w:lang w:val="en-US" w:eastAsia="en-GB"/>
        </w:rPr>
        <w:t xml:space="preserve"> </w:t>
      </w:r>
      <w:r w:rsidR="008C15B2">
        <w:rPr>
          <w:rFonts w:ascii="Trebuchet MS" w:hAnsi="Trebuchet MS" w:eastAsia="Times New Roman" w:cs="Arial"/>
          <w:color w:val="000000"/>
          <w:sz w:val="18"/>
          <w:szCs w:val="18"/>
          <w:lang w:val="en-US" w:eastAsia="en-GB"/>
        </w:rPr>
        <w:t xml:space="preserve">Ad-hock – in-store collections run for anything from 1-3 days at a time. Volunteers would be on a </w:t>
      </w:r>
      <w:proofErr w:type="spellStart"/>
      <w:r w:rsidR="008C15B2">
        <w:rPr>
          <w:rFonts w:ascii="Trebuchet MS" w:hAnsi="Trebuchet MS" w:eastAsia="Times New Roman" w:cs="Arial"/>
          <w:color w:val="000000"/>
          <w:sz w:val="18"/>
          <w:szCs w:val="18"/>
          <w:lang w:val="en-US" w:eastAsia="en-GB"/>
        </w:rPr>
        <w:t>rota</w:t>
      </w:r>
      <w:proofErr w:type="spellEnd"/>
      <w:r w:rsidR="008C15B2">
        <w:rPr>
          <w:rFonts w:ascii="Trebuchet MS" w:hAnsi="Trebuchet MS" w:eastAsia="Times New Roman" w:cs="Arial"/>
          <w:color w:val="000000"/>
          <w:sz w:val="18"/>
          <w:szCs w:val="18"/>
          <w:lang w:val="en-US" w:eastAsia="en-GB"/>
        </w:rPr>
        <w:t xml:space="preserve"> to cover 2 or 3 hours at a time throughout the promotional period</w:t>
      </w:r>
    </w:p>
    <w:p xmlns:wp14="http://schemas.microsoft.com/office/word/2010/wordml" w:rsidRPr="00E104DC" w:rsidR="00071414" w:rsidP="00071414" w:rsidRDefault="00071414" w14:paraId="0A37501D" wp14:textId="77777777">
      <w:pPr>
        <w:spacing w:after="0" w:line="240" w:lineRule="auto"/>
        <w:jc w:val="both"/>
        <w:rPr>
          <w:rFonts w:ascii="Trebuchet MS" w:hAnsi="Trebuchet MS" w:eastAsia="Times New Roman" w:cs="Arial"/>
          <w:b/>
          <w:color w:val="000000"/>
          <w:lang w:val="en-US" w:eastAsia="en-GB"/>
        </w:rPr>
      </w:pPr>
    </w:p>
    <w:p xmlns:wp14="http://schemas.microsoft.com/office/word/2010/wordml" w:rsidR="00942CCA" w:rsidP="00942CCA" w:rsidRDefault="00942CCA" w14:paraId="15A67CAF" wp14:textId="77777777">
      <w:pPr>
        <w:spacing w:after="120"/>
        <w:jc w:val="both"/>
        <w:rPr>
          <w:rFonts w:ascii="Trebuchet MS" w:hAnsi="Trebuchet MS" w:eastAsia="Times New Roman" w:cs="Arial"/>
          <w:b/>
          <w:color w:val="000000"/>
          <w:lang w:val="en-US" w:eastAsia="en-GB"/>
        </w:rPr>
      </w:pPr>
      <w:r>
        <w:rPr>
          <w:rFonts w:ascii="Trebuchet MS" w:hAnsi="Trebuchet MS" w:eastAsia="Times New Roman" w:cs="Arial"/>
          <w:b/>
          <w:color w:val="000000"/>
          <w:lang w:val="en-US" w:eastAsia="en-GB"/>
        </w:rPr>
        <w:t>Responsibilities</w:t>
      </w:r>
      <w:r w:rsidR="00071414">
        <w:rPr>
          <w:rFonts w:ascii="Trebuchet MS" w:hAnsi="Trebuchet MS" w:eastAsia="Times New Roman" w:cs="Arial"/>
          <w:b/>
          <w:color w:val="000000"/>
          <w:lang w:val="en-US" w:eastAsia="en-GB"/>
        </w:rPr>
        <w:t xml:space="preserve">: </w:t>
      </w:r>
    </w:p>
    <w:p xmlns:wp14="http://schemas.microsoft.com/office/word/2010/wordml" w:rsidRPr="00D27254" w:rsidR="00EF72A6" w:rsidP="00942CCA" w:rsidRDefault="008C15B2" w14:paraId="16EC56B3" wp14:textId="77777777">
      <w:pPr>
        <w:numPr>
          <w:ilvl w:val="0"/>
          <w:numId w:val="12"/>
        </w:numPr>
        <w:spacing w:after="1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Be the face of the </w:t>
      </w:r>
      <w:proofErr w:type="spellStart"/>
      <w:r>
        <w:rPr>
          <w:rFonts w:ascii="Trebuchet MS" w:hAnsi="Trebuchet MS"/>
          <w:sz w:val="18"/>
          <w:szCs w:val="18"/>
        </w:rPr>
        <w:t>foodbank</w:t>
      </w:r>
      <w:proofErr w:type="spellEnd"/>
      <w:r>
        <w:rPr>
          <w:rFonts w:ascii="Trebuchet MS" w:hAnsi="Trebuchet MS"/>
          <w:sz w:val="18"/>
          <w:szCs w:val="18"/>
        </w:rPr>
        <w:t xml:space="preserve"> at supermarket collection days, encouraging shoppers to donate items to the </w:t>
      </w:r>
      <w:proofErr w:type="spellStart"/>
      <w:r>
        <w:rPr>
          <w:rFonts w:ascii="Trebuchet MS" w:hAnsi="Trebuchet MS"/>
          <w:sz w:val="18"/>
          <w:szCs w:val="18"/>
        </w:rPr>
        <w:t>foodbank</w:t>
      </w:r>
      <w:proofErr w:type="spellEnd"/>
    </w:p>
    <w:p xmlns:wp14="http://schemas.microsoft.com/office/word/2010/wordml" w:rsidRPr="00D27254" w:rsidR="00624081" w:rsidP="00D27254" w:rsidRDefault="00627111" w14:paraId="792E1B67" wp14:textId="77777777">
      <w:pPr>
        <w:numPr>
          <w:ilvl w:val="0"/>
          <w:numId w:val="12"/>
        </w:numPr>
        <w:spacing w:after="12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To </w:t>
      </w:r>
      <w:r w:rsidR="008C15B2">
        <w:rPr>
          <w:rFonts w:ascii="Trebuchet MS" w:hAnsi="Trebuchet MS"/>
          <w:sz w:val="18"/>
          <w:szCs w:val="18"/>
        </w:rPr>
        <w:t>receive the items from shoppers and thank them for their support – placing items in crates ready for collection by the driver</w:t>
      </w:r>
      <w:r w:rsidR="00D27254">
        <w:rPr>
          <w:rFonts w:ascii="Trebuchet MS" w:hAnsi="Trebuchet MS"/>
          <w:sz w:val="18"/>
          <w:szCs w:val="18"/>
        </w:rPr>
        <w:t>.</w:t>
      </w:r>
      <w:r w:rsidRPr="00D27254" w:rsidR="00D27254">
        <w:rPr>
          <w:rFonts w:ascii="Trebuchet MS" w:hAnsi="Trebuchet MS"/>
          <w:sz w:val="18"/>
          <w:szCs w:val="18"/>
        </w:rPr>
        <w:t xml:space="preserve"> </w:t>
      </w:r>
    </w:p>
    <w:p xmlns:wp14="http://schemas.microsoft.com/office/word/2010/wordml" w:rsidRPr="00D27254" w:rsidR="00BA5412" w:rsidP="00BA5412" w:rsidRDefault="00BA5412" w14:paraId="5DAB6C7B" wp14:textId="77777777">
      <w:pPr>
        <w:spacing w:after="120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="00071414" w:rsidP="00401FDF" w:rsidRDefault="00071414" w14:paraId="14F9ED28" wp14:textId="77777777">
      <w:pPr>
        <w:spacing w:after="0" w:line="24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PERSON SPECIFICATION</w:t>
      </w:r>
    </w:p>
    <w:p xmlns:wp14="http://schemas.microsoft.com/office/word/2010/wordml" w:rsidR="00071414" w:rsidP="00071414" w:rsidRDefault="00071414" w14:paraId="02EB378F" wp14:textId="77777777">
      <w:pPr>
        <w:spacing w:after="60" w:line="240" w:lineRule="auto"/>
        <w:rPr>
          <w:rFonts w:ascii="Trebuchet MS" w:hAnsi="Trebuchet MS"/>
          <w:b/>
        </w:rPr>
      </w:pPr>
    </w:p>
    <w:p xmlns:wp14="http://schemas.microsoft.com/office/word/2010/wordml" w:rsidR="00071414" w:rsidP="00071414" w:rsidRDefault="00071414" w14:paraId="41C6B903" wp14:textId="77777777">
      <w:pPr>
        <w:spacing w:after="6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Experience:</w:t>
      </w:r>
      <w:r w:rsidRPr="00E104DC">
        <w:rPr>
          <w:rFonts w:ascii="Trebuchet MS" w:hAnsi="Trebuchet MS"/>
        </w:rPr>
        <w:t xml:space="preserve"> </w:t>
      </w:r>
    </w:p>
    <w:p xmlns:wp14="http://schemas.microsoft.com/office/word/2010/wordml" w:rsidRPr="00627111" w:rsidR="00627111" w:rsidP="00071414" w:rsidRDefault="00D40217" w14:paraId="12063C3A" wp14:textId="77777777">
      <w:pPr>
        <w:pStyle w:val="BodyText"/>
        <w:numPr>
          <w:ilvl w:val="0"/>
          <w:numId w:val="2"/>
        </w:numPr>
        <w:ind w:left="426" w:hanging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No experience necessary</w:t>
      </w:r>
    </w:p>
    <w:p xmlns:wp14="http://schemas.microsoft.com/office/word/2010/wordml" w:rsidRPr="00414351" w:rsidR="00071414" w:rsidP="00D27254" w:rsidRDefault="00071414" w14:paraId="6A05A809" wp14:textId="77777777">
      <w:pPr>
        <w:spacing w:after="0"/>
        <w:ind w:left="425"/>
        <w:jc w:val="both"/>
        <w:rPr>
          <w:rFonts w:ascii="Trebuchet MS" w:hAnsi="Trebuchet MS" w:eastAsia="Times New Roman"/>
          <w:sz w:val="18"/>
          <w:szCs w:val="18"/>
        </w:rPr>
      </w:pPr>
    </w:p>
    <w:p xmlns:wp14="http://schemas.microsoft.com/office/word/2010/wordml" w:rsidR="00071414" w:rsidP="00071414" w:rsidRDefault="00071414" w14:paraId="5A39BBE3" wp14:textId="77777777">
      <w:pPr>
        <w:spacing w:after="0"/>
        <w:jc w:val="both"/>
        <w:rPr>
          <w:rFonts w:ascii="Trebuchet MS" w:hAnsi="Trebuchet MS" w:eastAsia="Times New Roman" w:cs="Arial"/>
          <w:color w:val="000000"/>
          <w:lang w:val="en-US" w:eastAsia="en-GB"/>
        </w:rPr>
      </w:pPr>
    </w:p>
    <w:p xmlns:wp14="http://schemas.microsoft.com/office/word/2010/wordml" w:rsidRPr="00342010" w:rsidR="00342010" w:rsidP="00342010" w:rsidRDefault="00071414" w14:paraId="205F08D7" wp14:textId="77777777">
      <w:pPr>
        <w:pStyle w:val="Heading1"/>
        <w:spacing w:before="0" w:line="240" w:lineRule="auto"/>
        <w:jc w:val="both"/>
        <w:rPr>
          <w:rFonts w:ascii="Trebuchet MS" w:hAnsi="Trebuchet MS"/>
          <w:sz w:val="22"/>
          <w:szCs w:val="22"/>
        </w:rPr>
      </w:pPr>
      <w:r w:rsidRPr="00720337">
        <w:rPr>
          <w:rFonts w:ascii="Trebuchet MS" w:hAnsi="Trebuchet MS"/>
          <w:sz w:val="22"/>
          <w:szCs w:val="22"/>
        </w:rPr>
        <w:t>Key Skills</w:t>
      </w:r>
      <w:r w:rsidR="008C15B2">
        <w:rPr>
          <w:rFonts w:ascii="Trebuchet MS" w:hAnsi="Trebuchet MS"/>
          <w:sz w:val="22"/>
          <w:szCs w:val="22"/>
        </w:rPr>
        <w:t xml:space="preserve"> and person attributes</w:t>
      </w:r>
      <w:r>
        <w:rPr>
          <w:rFonts w:ascii="Trebuchet MS" w:hAnsi="Trebuchet MS"/>
          <w:sz w:val="22"/>
          <w:szCs w:val="22"/>
        </w:rPr>
        <w:t>:</w:t>
      </w:r>
    </w:p>
    <w:p xmlns:wp14="http://schemas.microsoft.com/office/word/2010/wordml" w:rsidRPr="00342010" w:rsidR="00342010" w:rsidP="00435935" w:rsidRDefault="00342010" w14:paraId="41C8F396" wp14:textId="77777777">
      <w:pPr>
        <w:spacing w:after="0" w:line="240" w:lineRule="auto"/>
        <w:ind w:left="426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="00071414" w:rsidP="00071414" w:rsidRDefault="008C15B2" w14:paraId="50BBF66E" wp14:textId="7777777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Friendly and welcoming – you are the face of the </w:t>
      </w:r>
      <w:proofErr w:type="spellStart"/>
      <w:r>
        <w:rPr>
          <w:rFonts w:ascii="Trebuchet MS" w:hAnsi="Trebuchet MS"/>
          <w:sz w:val="18"/>
          <w:szCs w:val="18"/>
        </w:rPr>
        <w:t>foodbank</w:t>
      </w:r>
      <w:proofErr w:type="spellEnd"/>
      <w:r>
        <w:rPr>
          <w:rFonts w:ascii="Trebuchet MS" w:hAnsi="Trebuchet MS"/>
          <w:sz w:val="18"/>
          <w:szCs w:val="18"/>
        </w:rPr>
        <w:t xml:space="preserve"> and need to uphold our good reputation in any interaction with the public.</w:t>
      </w:r>
    </w:p>
    <w:p xmlns:wp14="http://schemas.microsoft.com/office/word/2010/wordml" w:rsidR="00D27254" w:rsidP="00071414" w:rsidRDefault="008C15B2" w14:paraId="7BF074E5" wp14:textId="7777777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Non-confrontational (not everyone is keen to give and we may get the occasional rude comment which volunteers need to ignore)</w:t>
      </w:r>
    </w:p>
    <w:p xmlns:wp14="http://schemas.microsoft.com/office/word/2010/wordml" w:rsidR="008C15B2" w:rsidP="00071414" w:rsidRDefault="008C15B2" w14:paraId="2D42877C" wp14:textId="7777777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Hard working with a reasonable level of physical fitness – you will be on your feet for a few hours. There will be an element of lifting.</w:t>
      </w:r>
    </w:p>
    <w:p xmlns:wp14="http://schemas.microsoft.com/office/word/2010/wordml" w:rsidR="00151E65" w:rsidP="00071414" w:rsidRDefault="00151E65" w14:paraId="352C45DF" wp14:textId="7777777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Honesty and integrity – you will be responsible for overseeing donations of stock and money received in-store until it is handed over to the </w:t>
      </w:r>
      <w:proofErr w:type="spellStart"/>
      <w:r>
        <w:rPr>
          <w:rFonts w:ascii="Trebuchet MS" w:hAnsi="Trebuchet MS"/>
          <w:sz w:val="18"/>
          <w:szCs w:val="18"/>
        </w:rPr>
        <w:t>foodbank</w:t>
      </w:r>
      <w:proofErr w:type="spellEnd"/>
      <w:r>
        <w:rPr>
          <w:rFonts w:ascii="Trebuchet MS" w:hAnsi="Trebuchet MS"/>
          <w:sz w:val="18"/>
          <w:szCs w:val="18"/>
        </w:rPr>
        <w:t>.</w:t>
      </w:r>
    </w:p>
    <w:p xmlns:wp14="http://schemas.microsoft.com/office/word/2010/wordml" w:rsidR="00342010" w:rsidP="008C15B2" w:rsidRDefault="00342010" w14:paraId="72A3D3EC" wp14:textId="77777777">
      <w:pPr>
        <w:spacing w:after="0" w:line="240" w:lineRule="auto"/>
        <w:ind w:left="426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="00435935" w:rsidP="008C15B2" w:rsidRDefault="00435935" w14:paraId="0D0B940D" wp14:textId="77777777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Pr="00414351" w:rsidR="00995367" w:rsidP="00342010" w:rsidRDefault="00995367" w14:paraId="0E27B00A" wp14:textId="77777777">
      <w:pPr>
        <w:spacing w:after="0" w:line="240" w:lineRule="auto"/>
        <w:ind w:left="426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Pr="00720337" w:rsidR="00071414" w:rsidP="00071414" w:rsidRDefault="00071414" w14:paraId="60061E4C" wp14:textId="77777777">
      <w:pPr>
        <w:spacing w:after="0"/>
        <w:jc w:val="both"/>
      </w:pPr>
    </w:p>
    <w:p xmlns:wp14="http://schemas.microsoft.com/office/word/2010/wordml" w:rsidR="00D27254" w:rsidP="00D27254" w:rsidRDefault="00106852" w14:paraId="24705011" wp14:textId="77777777">
      <w:pPr>
        <w:spacing w:after="0" w:line="240" w:lineRule="auto"/>
        <w:ind w:left="425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For further information or to arrange an informal chat please email </w:t>
      </w:r>
      <w:hyperlink w:history="1" r:id="rId8">
        <w:r w:rsidRPr="008A7C05">
          <w:rPr>
            <w:rStyle w:val="Hyperlink"/>
            <w:rFonts w:ascii="Trebuchet MS" w:hAnsi="Trebuchet MS"/>
            <w:sz w:val="18"/>
            <w:szCs w:val="18"/>
          </w:rPr>
          <w:t>info@easternvalley.foodbank.org.uk</w:t>
        </w:r>
      </w:hyperlink>
    </w:p>
    <w:p xmlns:wp14="http://schemas.microsoft.com/office/word/2010/wordml" w:rsidR="00106852" w:rsidP="00D27254" w:rsidRDefault="00106852" w14:paraId="44EAFD9C" wp14:textId="77777777">
      <w:pPr>
        <w:spacing w:after="0" w:line="240" w:lineRule="auto"/>
        <w:ind w:left="425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Pr="00414351" w:rsidR="00106852" w:rsidP="00D27254" w:rsidRDefault="00106852" w14:paraId="4B94D5A5" wp14:textId="77777777">
      <w:pPr>
        <w:spacing w:after="0" w:line="240" w:lineRule="auto"/>
        <w:ind w:left="425"/>
        <w:jc w:val="both"/>
        <w:rPr>
          <w:rFonts w:ascii="Trebuchet MS" w:hAnsi="Trebuchet MS"/>
          <w:sz w:val="18"/>
          <w:szCs w:val="18"/>
        </w:rPr>
      </w:pPr>
    </w:p>
    <w:p xmlns:wp14="http://schemas.microsoft.com/office/word/2010/wordml" w:rsidR="00071414" w:rsidP="00071414" w:rsidRDefault="00071414" w14:paraId="3DEEC669" wp14:textId="77777777">
      <w:pPr>
        <w:spacing w:after="0"/>
        <w:jc w:val="both"/>
        <w:rPr>
          <w:rFonts w:ascii="Trebuchet MS" w:hAnsi="Trebuchet MS" w:eastAsia="Times New Roman" w:cs="Arial"/>
          <w:b/>
          <w:color w:val="000000"/>
          <w:lang w:val="en-US" w:eastAsia="en-GB"/>
        </w:rPr>
      </w:pPr>
    </w:p>
    <w:p xmlns:wp14="http://schemas.microsoft.com/office/word/2010/wordml" w:rsidR="002B58D6" w:rsidP="7D6A3508" w:rsidRDefault="002B58D6" w14:paraId="53128261" wp14:noSpellErr="1" wp14:textId="78108AED">
      <w:pPr>
        <w:spacing w:after="120"/>
        <w:jc w:val="both"/>
        <w:rPr>
          <w:rFonts w:ascii="Trebuchet MS" w:hAnsi="Trebuchet MS"/>
        </w:rPr>
      </w:pPr>
    </w:p>
    <w:sectPr w:rsidR="002B58D6" w:rsidSect="00942CCA">
      <w:pgSz w:w="11906" w:h="16838" w:orient="portrait"/>
      <w:pgMar w:top="1440" w:right="1274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BA6E6D" w:rsidP="00942CCA" w:rsidRDefault="00BA6E6D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A6E6D" w:rsidP="00942CCA" w:rsidRDefault="00BA6E6D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BA6E6D" w:rsidP="00942CCA" w:rsidRDefault="00BA6E6D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A6E6D" w:rsidP="00942CCA" w:rsidRDefault="00BA6E6D" w14:paraId="1299C43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EAC"/>
    <w:multiLevelType w:val="hybridMultilevel"/>
    <w:tmpl w:val="71A09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71553AF"/>
    <w:multiLevelType w:val="hybridMultilevel"/>
    <w:tmpl w:val="2AAEE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8CD3ED8"/>
    <w:multiLevelType w:val="hybridMultilevel"/>
    <w:tmpl w:val="4C68B1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42038DF"/>
    <w:multiLevelType w:val="hybridMultilevel"/>
    <w:tmpl w:val="00CCD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5D15FE"/>
    <w:multiLevelType w:val="hybridMultilevel"/>
    <w:tmpl w:val="D4B261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CD51EC"/>
    <w:multiLevelType w:val="hybridMultilevel"/>
    <w:tmpl w:val="62A6EE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6B51A87"/>
    <w:multiLevelType w:val="hybridMultilevel"/>
    <w:tmpl w:val="7BC82A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F650B5B"/>
    <w:multiLevelType w:val="hybridMultilevel"/>
    <w:tmpl w:val="A78AE6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3732E01"/>
    <w:multiLevelType w:val="hybridMultilevel"/>
    <w:tmpl w:val="3C224E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9943D72"/>
    <w:multiLevelType w:val="hybridMultilevel"/>
    <w:tmpl w:val="D898D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32D6232"/>
    <w:multiLevelType w:val="hybridMultilevel"/>
    <w:tmpl w:val="B2EC79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F012312"/>
    <w:multiLevelType w:val="hybridMultilevel"/>
    <w:tmpl w:val="51325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414"/>
    <w:rsid w:val="00005539"/>
    <w:rsid w:val="00020107"/>
    <w:rsid w:val="00071414"/>
    <w:rsid w:val="00106852"/>
    <w:rsid w:val="00151E65"/>
    <w:rsid w:val="002B58D6"/>
    <w:rsid w:val="00303CE6"/>
    <w:rsid w:val="00342010"/>
    <w:rsid w:val="003729FD"/>
    <w:rsid w:val="00374FF2"/>
    <w:rsid w:val="00401FDF"/>
    <w:rsid w:val="00414351"/>
    <w:rsid w:val="00435935"/>
    <w:rsid w:val="004473D8"/>
    <w:rsid w:val="00470A22"/>
    <w:rsid w:val="004C029D"/>
    <w:rsid w:val="00534A81"/>
    <w:rsid w:val="00624081"/>
    <w:rsid w:val="00627111"/>
    <w:rsid w:val="00651262"/>
    <w:rsid w:val="00666595"/>
    <w:rsid w:val="008C15B2"/>
    <w:rsid w:val="00942CCA"/>
    <w:rsid w:val="00995367"/>
    <w:rsid w:val="00BA5412"/>
    <w:rsid w:val="00BA6E6D"/>
    <w:rsid w:val="00BE26D3"/>
    <w:rsid w:val="00C51D8D"/>
    <w:rsid w:val="00D27254"/>
    <w:rsid w:val="00D34ED3"/>
    <w:rsid w:val="00D40217"/>
    <w:rsid w:val="00DA0184"/>
    <w:rsid w:val="00EF72A6"/>
    <w:rsid w:val="00F2135E"/>
    <w:rsid w:val="00F86A04"/>
    <w:rsid w:val="00F95614"/>
    <w:rsid w:val="1C66F298"/>
    <w:rsid w:val="506FC6F1"/>
    <w:rsid w:val="7D6A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92D79EE"/>
  <w15:docId w15:val="{9D6574B7-5BA4-42F1-8849-43CE99558D0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4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414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1414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ColorfulList-Accent11" w:customStyle="1">
    <w:name w:val="Colorful List - Accent 11"/>
    <w:basedOn w:val="Normal"/>
    <w:uiPriority w:val="34"/>
    <w:qFormat/>
    <w:rsid w:val="00071414"/>
    <w:pPr>
      <w:spacing w:after="0" w:line="240" w:lineRule="auto"/>
      <w:ind w:left="720"/>
    </w:pPr>
    <w:rPr>
      <w:rFonts w:cs="Calibri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071414"/>
    <w:pPr>
      <w:spacing w:after="0" w:line="240" w:lineRule="auto"/>
    </w:pPr>
    <w:rPr>
      <w:rFonts w:ascii="Tahoma" w:hAnsi="Tahoma" w:eastAsia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071414"/>
    <w:rPr>
      <w:rFonts w:ascii="Tahoma" w:hAnsi="Tahoma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4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141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1414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2CC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42CC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42CC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42CC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06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easternvalley.foodbank.org.uk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Id18211985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UHA Test PC</dc:creator>
  <lastModifiedBy>Megan Desmond</lastModifiedBy>
  <revision>4</revision>
  <dcterms:created xsi:type="dcterms:W3CDTF">2025-11-03T09:38:00.0000000Z</dcterms:created>
  <dcterms:modified xsi:type="dcterms:W3CDTF">2025-11-03T10:09:02.7563008Z</dcterms:modified>
</coreProperties>
</file>